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EBE1D" w14:textId="77777777" w:rsidR="00EB1253" w:rsidRDefault="00EB1253" w:rsidP="00EB1253">
      <w:pPr>
        <w:pStyle w:val="SalisCabealhoEsquerdaArial11"/>
        <w:tabs>
          <w:tab w:val="left" w:pos="1701"/>
        </w:tabs>
        <w:jc w:val="center"/>
        <w:rPr>
          <w:rFonts w:ascii="Calibri" w:hAnsi="Calibri" w:cs="Calibri"/>
          <w:sz w:val="24"/>
        </w:rPr>
      </w:pPr>
      <w:r w:rsidRPr="00EB1253">
        <w:rPr>
          <w:rFonts w:ascii="Calibri" w:hAnsi="Calibri" w:cs="Calibri"/>
          <w:sz w:val="24"/>
        </w:rPr>
        <w:t>(PAPEL TIMBRADO DA EMPRESA)</w:t>
      </w:r>
    </w:p>
    <w:p w14:paraId="3C9D500F" w14:textId="77777777" w:rsidR="00443015" w:rsidRPr="00EB1253" w:rsidRDefault="00443015" w:rsidP="00EB1253">
      <w:pPr>
        <w:pStyle w:val="SalisCabealhoEsquerdaArial11"/>
        <w:tabs>
          <w:tab w:val="left" w:pos="1701"/>
        </w:tabs>
        <w:jc w:val="center"/>
        <w:rPr>
          <w:rFonts w:ascii="Calibri" w:hAnsi="Calibri" w:cs="Calibri"/>
          <w:sz w:val="24"/>
        </w:rPr>
      </w:pPr>
    </w:p>
    <w:p w14:paraId="7A76E420" w14:textId="23DBEFC6" w:rsidR="00443015" w:rsidRPr="00443015" w:rsidRDefault="00443015" w:rsidP="00443015">
      <w:pPr>
        <w:pStyle w:val="SalisCabealhoEsquerdaArial11"/>
        <w:tabs>
          <w:tab w:val="left" w:pos="1701"/>
        </w:tabs>
        <w:jc w:val="center"/>
        <w:rPr>
          <w:rFonts w:ascii="Calibri" w:hAnsi="Calibri" w:cs="Calibri"/>
          <w:b/>
          <w:bCs/>
          <w:sz w:val="24"/>
          <w:shd w:val="clear" w:color="auto" w:fill="FFFFFF"/>
        </w:rPr>
      </w:pPr>
      <w:r w:rsidRPr="00443015">
        <w:rPr>
          <w:rFonts w:ascii="Calibri" w:hAnsi="Calibri" w:cs="Calibri"/>
          <w:b/>
          <w:bCs/>
          <w:sz w:val="24"/>
          <w:shd w:val="clear" w:color="auto" w:fill="FFFFFF"/>
        </w:rPr>
        <w:t>ANEXO I</w:t>
      </w:r>
      <w:r w:rsidR="00805DDF">
        <w:rPr>
          <w:rFonts w:ascii="Calibri" w:hAnsi="Calibri" w:cs="Calibri"/>
          <w:b/>
          <w:bCs/>
          <w:sz w:val="24"/>
          <w:shd w:val="clear" w:color="auto" w:fill="FFFFFF"/>
        </w:rPr>
        <w:t>V</w:t>
      </w:r>
      <w:r w:rsidRPr="00443015">
        <w:rPr>
          <w:rFonts w:ascii="Calibri" w:hAnsi="Calibri" w:cs="Calibri"/>
          <w:b/>
          <w:bCs/>
          <w:sz w:val="24"/>
          <w:shd w:val="clear" w:color="auto" w:fill="FFFFFF"/>
        </w:rPr>
        <w:t xml:space="preserve"> – Edital de Pregão Eletrônico SRRF03 </w:t>
      </w:r>
      <w:r>
        <w:rPr>
          <w:rFonts w:ascii="Calibri" w:hAnsi="Calibri" w:cs="Calibri"/>
          <w:b/>
          <w:bCs/>
          <w:sz w:val="24"/>
          <w:shd w:val="clear" w:color="auto" w:fill="FFFFFF"/>
        </w:rPr>
        <w:t>n</w:t>
      </w:r>
      <w:r w:rsidRPr="00443015">
        <w:rPr>
          <w:rFonts w:ascii="Calibri" w:hAnsi="Calibri" w:cs="Calibri"/>
          <w:b/>
          <w:bCs/>
          <w:sz w:val="24"/>
          <w:shd w:val="clear" w:color="auto" w:fill="FFFFFF"/>
        </w:rPr>
        <w:t>º</w:t>
      </w:r>
      <w:r>
        <w:rPr>
          <w:rFonts w:ascii="Calibri" w:hAnsi="Calibri" w:cs="Calibri"/>
          <w:b/>
          <w:bCs/>
          <w:sz w:val="24"/>
          <w:shd w:val="clear" w:color="auto" w:fill="FFFFFF"/>
        </w:rPr>
        <w:t xml:space="preserve"> </w:t>
      </w:r>
      <w:r w:rsidR="00805DDF" w:rsidRPr="00805DDF">
        <w:rPr>
          <w:rFonts w:ascii="Calibri" w:hAnsi="Calibri" w:cs="Calibri"/>
          <w:b/>
          <w:bCs/>
          <w:sz w:val="24"/>
          <w:shd w:val="clear" w:color="auto" w:fill="FFFFFF"/>
        </w:rPr>
        <w:t>90007/2025</w:t>
      </w:r>
      <w:r w:rsidRPr="00443015">
        <w:rPr>
          <w:rFonts w:ascii="Calibri" w:hAnsi="Calibri" w:cs="Calibri"/>
          <w:b/>
          <w:bCs/>
          <w:sz w:val="24"/>
          <w:shd w:val="clear" w:color="auto" w:fill="FFFFFF"/>
        </w:rPr>
        <w:br/>
      </w:r>
    </w:p>
    <w:p w14:paraId="180B00BA" w14:textId="144C0F56" w:rsidR="002676A8" w:rsidRDefault="00805DDF" w:rsidP="00443015">
      <w:pPr>
        <w:pStyle w:val="SalisCabealhoEsquerdaArial11"/>
        <w:tabs>
          <w:tab w:val="left" w:pos="1701"/>
        </w:tabs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MODELO DE </w:t>
      </w:r>
      <w:r w:rsidR="00443015">
        <w:rPr>
          <w:rFonts w:ascii="Calibri" w:hAnsi="Calibri" w:cs="Calibri"/>
          <w:b/>
          <w:bCs/>
          <w:sz w:val="24"/>
          <w:szCs w:val="24"/>
        </w:rPr>
        <w:t>PROPOSTA DE PREÇOS</w:t>
      </w:r>
    </w:p>
    <w:p w14:paraId="262ABB82" w14:textId="77777777" w:rsidR="00443015" w:rsidRDefault="00443015" w:rsidP="008C0AF5">
      <w:pPr>
        <w:pStyle w:val="Standard"/>
        <w:ind w:firstLine="720"/>
        <w:rPr>
          <w:rFonts w:asciiTheme="minorHAnsi" w:hAnsiTheme="minorHAnsi" w:cstheme="minorHAnsi"/>
          <w:iCs/>
        </w:rPr>
      </w:pPr>
      <w:bookmarkStart w:id="0" w:name="_Hlk141193951"/>
      <w:bookmarkEnd w:id="0"/>
    </w:p>
    <w:p w14:paraId="266F10C2" w14:textId="365D09AB" w:rsidR="008C0AF5" w:rsidRPr="008C0AF5" w:rsidRDefault="008C0AF5" w:rsidP="003D1133">
      <w:pPr>
        <w:pStyle w:val="Standard"/>
        <w:ind w:firstLine="720"/>
        <w:jc w:val="both"/>
        <w:rPr>
          <w:rFonts w:asciiTheme="minorHAnsi" w:hAnsiTheme="minorHAnsi" w:cstheme="minorHAnsi"/>
          <w:iCs/>
        </w:rPr>
      </w:pPr>
      <w:r w:rsidRPr="008C0AF5">
        <w:rPr>
          <w:rFonts w:asciiTheme="minorHAnsi" w:hAnsiTheme="minorHAnsi" w:cstheme="minorHAnsi"/>
          <w:iCs/>
        </w:rPr>
        <w:t xml:space="preserve">Apresentamos a nossa proposta referente à </w:t>
      </w:r>
      <w:r w:rsidR="007C260F" w:rsidRPr="008F6FC2">
        <w:rPr>
          <w:rFonts w:asciiTheme="minorHAnsi" w:hAnsiTheme="minorHAnsi" w:cstheme="minorHAnsi"/>
          <w:b/>
          <w:bCs/>
          <w:iCs/>
        </w:rPr>
        <w:t>prestação de serviços continuados de</w:t>
      </w:r>
      <w:r w:rsidR="007C260F" w:rsidRPr="008F6FC2">
        <w:rPr>
          <w:rFonts w:asciiTheme="minorHAnsi" w:hAnsiTheme="minorHAnsi" w:cstheme="minorHAnsi"/>
          <w:iCs/>
        </w:rPr>
        <w:t xml:space="preserve"> </w:t>
      </w:r>
      <w:r w:rsidR="007B55BA" w:rsidRPr="008F6FC2">
        <w:rPr>
          <w:rFonts w:asciiTheme="minorHAnsi" w:hAnsiTheme="minorHAnsi" w:cstheme="minorHAnsi"/>
          <w:b/>
          <w:bCs/>
          <w:iCs/>
        </w:rPr>
        <w:t>contratação de serviços de carregador/estiva</w:t>
      </w:r>
      <w:r w:rsidR="008F6FC2" w:rsidRPr="008F6FC2">
        <w:rPr>
          <w:rFonts w:asciiTheme="minorHAnsi" w:hAnsiTheme="minorHAnsi" w:cstheme="minorHAnsi"/>
          <w:b/>
          <w:bCs/>
          <w:iCs/>
        </w:rPr>
        <w:t xml:space="preserve"> </w:t>
      </w:r>
      <w:r w:rsidR="008F6FC2" w:rsidRPr="008F6FC2">
        <w:rPr>
          <w:rFonts w:asciiTheme="minorHAnsi" w:hAnsiTheme="minorHAnsi" w:cstheme="minorHAnsi"/>
          <w:b/>
          <w:bCs/>
          <w:iCs/>
        </w:rPr>
        <w:t>por demanda</w:t>
      </w:r>
      <w:r w:rsidR="007B55BA" w:rsidRPr="008F6FC2">
        <w:rPr>
          <w:rFonts w:asciiTheme="minorHAnsi" w:hAnsiTheme="minorHAnsi" w:cstheme="minorHAnsi"/>
          <w:b/>
          <w:bCs/>
          <w:iCs/>
        </w:rPr>
        <w:t>, sem dedicação exclusiva de mão de obra</w:t>
      </w:r>
      <w:r w:rsidRPr="008F6FC2">
        <w:rPr>
          <w:rFonts w:asciiTheme="minorHAnsi" w:hAnsiTheme="minorHAnsi" w:cstheme="minorHAnsi"/>
          <w:b/>
          <w:bCs/>
          <w:iCs/>
        </w:rPr>
        <w:t xml:space="preserve">, </w:t>
      </w:r>
      <w:r w:rsidRPr="008F6FC2">
        <w:rPr>
          <w:rFonts w:asciiTheme="minorHAnsi" w:hAnsiTheme="minorHAnsi" w:cstheme="minorHAnsi"/>
          <w:iCs/>
        </w:rPr>
        <w:t xml:space="preserve">conforme especificações constantes do Edital do Pregão Eletrônico SRRF03 nº </w:t>
      </w:r>
      <w:r w:rsidR="00DD4517" w:rsidRPr="008F6FC2">
        <w:rPr>
          <w:rFonts w:asciiTheme="minorHAnsi" w:hAnsiTheme="minorHAnsi" w:cstheme="minorHAnsi"/>
          <w:iCs/>
        </w:rPr>
        <w:t>90007/2025</w:t>
      </w:r>
      <w:r w:rsidR="00DD4517" w:rsidRPr="008F6FC2">
        <w:rPr>
          <w:rFonts w:asciiTheme="minorHAnsi" w:hAnsiTheme="minorHAnsi" w:cstheme="minorHAnsi"/>
          <w:iCs/>
        </w:rPr>
        <w:t xml:space="preserve"> </w:t>
      </w:r>
      <w:r w:rsidRPr="008F6FC2">
        <w:rPr>
          <w:rFonts w:asciiTheme="minorHAnsi" w:hAnsiTheme="minorHAnsi" w:cstheme="minorHAnsi"/>
          <w:iCs/>
        </w:rPr>
        <w:t>e seus</w:t>
      </w:r>
      <w:r w:rsidRPr="008C0AF5">
        <w:rPr>
          <w:rFonts w:asciiTheme="minorHAnsi" w:hAnsiTheme="minorHAnsi" w:cstheme="minorHAnsi"/>
          <w:iCs/>
        </w:rPr>
        <w:t xml:space="preserve"> anexos. Nossos preços são os constantes no quadro abaixo:</w:t>
      </w:r>
    </w:p>
    <w:p w14:paraId="180B00BE" w14:textId="4917A653" w:rsidR="002676A8" w:rsidRDefault="002677A4" w:rsidP="003D1133">
      <w:pPr>
        <w:pStyle w:val="Standard"/>
        <w:ind w:firstLine="7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ab/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714"/>
        <w:gridCol w:w="2536"/>
        <w:gridCol w:w="1199"/>
        <w:gridCol w:w="1199"/>
        <w:gridCol w:w="1199"/>
        <w:gridCol w:w="1199"/>
      </w:tblGrid>
      <w:tr w:rsidR="006360EA" w14:paraId="0D0BD9BB" w14:textId="77777777" w:rsidTr="004939C4">
        <w:tc>
          <w:tcPr>
            <w:tcW w:w="851" w:type="dxa"/>
          </w:tcPr>
          <w:p w14:paraId="4E0FF8FB" w14:textId="14442910" w:rsidR="00F43DDE" w:rsidRPr="008F6FC2" w:rsidRDefault="00F43DDE" w:rsidP="00F43DDE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GRUPO</w:t>
            </w:r>
          </w:p>
        </w:tc>
        <w:tc>
          <w:tcPr>
            <w:tcW w:w="714" w:type="dxa"/>
          </w:tcPr>
          <w:p w14:paraId="55CF9B9C" w14:textId="53C84659" w:rsidR="00F43DDE" w:rsidRPr="008F6FC2" w:rsidRDefault="00F43DDE" w:rsidP="00F43DDE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ITEM</w:t>
            </w:r>
          </w:p>
        </w:tc>
        <w:tc>
          <w:tcPr>
            <w:tcW w:w="2536" w:type="dxa"/>
          </w:tcPr>
          <w:p w14:paraId="18919521" w14:textId="5B76D175" w:rsidR="00F43DDE" w:rsidRPr="008F6FC2" w:rsidRDefault="00F43DDE" w:rsidP="00F43DDE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ESPECIFICAÇÃO</w:t>
            </w:r>
          </w:p>
        </w:tc>
        <w:tc>
          <w:tcPr>
            <w:tcW w:w="1199" w:type="dxa"/>
          </w:tcPr>
          <w:p w14:paraId="2412C438" w14:textId="138D7B0F" w:rsidR="00F43DDE" w:rsidRPr="008F6FC2" w:rsidRDefault="00F43DDE" w:rsidP="00F43DDE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Unidade de Medida</w:t>
            </w:r>
          </w:p>
        </w:tc>
        <w:tc>
          <w:tcPr>
            <w:tcW w:w="1199" w:type="dxa"/>
          </w:tcPr>
          <w:p w14:paraId="7EFE58C7" w14:textId="02EBB46D" w:rsidR="00F43DDE" w:rsidRPr="008F6FC2" w:rsidRDefault="00F43DDE" w:rsidP="00F43DDE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Quantidade</w:t>
            </w:r>
          </w:p>
        </w:tc>
        <w:tc>
          <w:tcPr>
            <w:tcW w:w="1199" w:type="dxa"/>
          </w:tcPr>
          <w:p w14:paraId="7EA0D296" w14:textId="0139EEFF" w:rsidR="00F43DDE" w:rsidRPr="008F6FC2" w:rsidRDefault="006360EA" w:rsidP="008F6FC2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Valor Unitário</w:t>
            </w:r>
          </w:p>
        </w:tc>
        <w:tc>
          <w:tcPr>
            <w:tcW w:w="1199" w:type="dxa"/>
          </w:tcPr>
          <w:p w14:paraId="7ABBADEA" w14:textId="37D76364" w:rsidR="004939C4" w:rsidRPr="008F6FC2" w:rsidRDefault="004939C4" w:rsidP="008F6FC2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Valor Total</w:t>
            </w:r>
          </w:p>
        </w:tc>
      </w:tr>
      <w:tr w:rsidR="00F566D7" w14:paraId="0226D1CA" w14:textId="77777777" w:rsidTr="004939C4">
        <w:tc>
          <w:tcPr>
            <w:tcW w:w="851" w:type="dxa"/>
            <w:vMerge w:val="restart"/>
          </w:tcPr>
          <w:p w14:paraId="1AAC87D1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714" w:type="dxa"/>
          </w:tcPr>
          <w:p w14:paraId="67E32F32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2536" w:type="dxa"/>
          </w:tcPr>
          <w:p w14:paraId="11967BF1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551D79CE" w14:textId="1057775D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66D6C8F2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58E7E872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53CD32E8" w14:textId="77777777" w:rsidR="00F566D7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F566D7" w14:paraId="73473DD6" w14:textId="77777777" w:rsidTr="004939C4">
        <w:tc>
          <w:tcPr>
            <w:tcW w:w="851" w:type="dxa"/>
            <w:vMerge/>
          </w:tcPr>
          <w:p w14:paraId="56001C12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714" w:type="dxa"/>
          </w:tcPr>
          <w:p w14:paraId="5D41D4A0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2536" w:type="dxa"/>
          </w:tcPr>
          <w:p w14:paraId="4186E228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6E9EDED0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5FD6B9F0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4BA80713" w14:textId="77777777" w:rsidR="00F566D7" w:rsidRPr="008F6FC2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199" w:type="dxa"/>
          </w:tcPr>
          <w:p w14:paraId="08244A68" w14:textId="77777777" w:rsidR="00F566D7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F566D7" w14:paraId="57C3C84F" w14:textId="77777777" w:rsidTr="00A31A97">
        <w:tc>
          <w:tcPr>
            <w:tcW w:w="7698" w:type="dxa"/>
            <w:gridSpan w:val="6"/>
          </w:tcPr>
          <w:p w14:paraId="5DCC7269" w14:textId="5DB2F90B" w:rsidR="00F566D7" w:rsidRPr="008F6FC2" w:rsidRDefault="00F566D7" w:rsidP="00F566D7">
            <w:pPr>
              <w:pStyle w:val="Standard"/>
              <w:jc w:val="right"/>
              <w:rPr>
                <w:rFonts w:asciiTheme="minorHAnsi" w:hAnsiTheme="minorHAnsi" w:cstheme="minorHAnsi"/>
                <w:iCs/>
              </w:rPr>
            </w:pPr>
            <w:r w:rsidRPr="008F6FC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Valor Total do Grupo</w:t>
            </w:r>
          </w:p>
        </w:tc>
        <w:tc>
          <w:tcPr>
            <w:tcW w:w="1199" w:type="dxa"/>
          </w:tcPr>
          <w:p w14:paraId="074E0934" w14:textId="77777777" w:rsidR="00F566D7" w:rsidRDefault="00F566D7" w:rsidP="00F43DDE">
            <w:pPr>
              <w:pStyle w:val="Standard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</w:tbl>
    <w:p w14:paraId="736C15C5" w14:textId="2A422F2A" w:rsidR="00990224" w:rsidRDefault="00990224" w:rsidP="00990224">
      <w:pPr>
        <w:pStyle w:val="Standard"/>
        <w:rPr>
          <w:rFonts w:ascii="Calibri" w:hAnsi="Calibri" w:cs="Calibri"/>
          <w:sz w:val="20"/>
          <w:szCs w:val="20"/>
          <w:u w:val="single"/>
          <w:lang w:eastAsia="en-US"/>
        </w:rPr>
      </w:pPr>
      <w:r w:rsidRPr="00990224">
        <w:rPr>
          <w:rFonts w:ascii="Calibri" w:hAnsi="Calibri" w:cs="Calibri"/>
          <w:b/>
          <w:bCs/>
          <w:sz w:val="20"/>
          <w:szCs w:val="20"/>
          <w:lang w:eastAsia="en-US"/>
        </w:rPr>
        <w:t>Validade da Proposta</w:t>
      </w:r>
      <w:r w:rsidRPr="00990224">
        <w:rPr>
          <w:rFonts w:ascii="Calibri" w:hAnsi="Calibri" w:cs="Calibri"/>
          <w:sz w:val="20"/>
          <w:szCs w:val="20"/>
          <w:u w:val="single"/>
          <w:lang w:eastAsia="en-US"/>
        </w:rPr>
        <w:t>: mínimo de 60 (sessenta) dias, a contar da data da abertura da sessão pública</w:t>
      </w:r>
    </w:p>
    <w:p w14:paraId="30EA5EC3" w14:textId="77777777" w:rsidR="00302DDA" w:rsidRPr="00990224" w:rsidRDefault="00302DDA" w:rsidP="00990224">
      <w:pPr>
        <w:pStyle w:val="Standard"/>
        <w:rPr>
          <w:rFonts w:ascii="Calibri" w:hAnsi="Calibri" w:cs="Calibri"/>
          <w:sz w:val="20"/>
          <w:szCs w:val="20"/>
          <w:u w:val="single"/>
          <w:lang w:eastAsia="en-US"/>
        </w:rPr>
      </w:pPr>
    </w:p>
    <w:p w14:paraId="148C1C48" w14:textId="48C124C1" w:rsidR="00990224" w:rsidRPr="00990224" w:rsidRDefault="00A76B27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a) </w:t>
      </w:r>
      <w:r w:rsidR="00990224" w:rsidRPr="00990224">
        <w:rPr>
          <w:rFonts w:ascii="Calibri" w:hAnsi="Calibri" w:cs="Calibri"/>
          <w:sz w:val="20"/>
          <w:szCs w:val="20"/>
          <w:lang w:eastAsia="en-US"/>
        </w:rPr>
        <w:t>Os preços indicados na proposta incluem todos os custos, benefícios, encargos, tributos e demais contribuições pertinentes;</w:t>
      </w:r>
    </w:p>
    <w:p w14:paraId="5E25B76B" w14:textId="3FFD1972" w:rsidR="00990224" w:rsidRPr="00990224" w:rsidRDefault="00A76B27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b)</w:t>
      </w:r>
      <w:r w:rsidR="00302DDA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="00990224" w:rsidRPr="00990224">
        <w:rPr>
          <w:rFonts w:ascii="Calibri" w:hAnsi="Calibri" w:cs="Calibri"/>
          <w:sz w:val="20"/>
          <w:szCs w:val="20"/>
          <w:lang w:eastAsia="en-US"/>
        </w:rPr>
        <w:t>Conhece a legislação de regência desta licitação e que os serviços serão fornecidos de acordo com as condições estabelecidas neste Edital e seus anexos;</w:t>
      </w:r>
    </w:p>
    <w:p w14:paraId="67FA65BA" w14:textId="6D8ACE6F" w:rsidR="00990224" w:rsidRPr="00990224" w:rsidRDefault="00302DDA" w:rsidP="00F566D7">
      <w:pPr>
        <w:pStyle w:val="Standard"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c) </w:t>
      </w:r>
      <w:r w:rsidR="00990224" w:rsidRPr="00990224">
        <w:rPr>
          <w:rFonts w:ascii="Calibri" w:hAnsi="Calibri" w:cs="Calibri"/>
          <w:b/>
          <w:bCs/>
          <w:sz w:val="20"/>
          <w:szCs w:val="20"/>
          <w:lang w:eastAsia="en-US"/>
        </w:rPr>
        <w:t>Dados da empresa:</w:t>
      </w:r>
    </w:p>
    <w:p w14:paraId="0C1D72F4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bookmarkStart w:id="1" w:name="_Hlk80960523"/>
      <w:r w:rsidRPr="00990224">
        <w:rPr>
          <w:rFonts w:ascii="Calibri" w:hAnsi="Calibri" w:cs="Calibri"/>
          <w:sz w:val="20"/>
          <w:szCs w:val="20"/>
          <w:lang w:eastAsia="en-US"/>
        </w:rPr>
        <w:t>Razão Social:</w:t>
      </w:r>
      <w:bookmarkEnd w:id="1"/>
    </w:p>
    <w:p w14:paraId="60CFC112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CNPJ:</w:t>
      </w:r>
    </w:p>
    <w:p w14:paraId="1D2EC5DA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 xml:space="preserve">Nome Fantasia: </w:t>
      </w:r>
    </w:p>
    <w:p w14:paraId="26690EC5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Inscrição Estadual/Inscrição Municipal:</w:t>
      </w:r>
    </w:p>
    <w:p w14:paraId="2768557D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Endereço Completo:</w:t>
      </w:r>
    </w:p>
    <w:p w14:paraId="68A45F8B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E-mail:</w:t>
      </w:r>
    </w:p>
    <w:p w14:paraId="04F24E1D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Telefones:</w:t>
      </w:r>
    </w:p>
    <w:p w14:paraId="5EAB5040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Representante(s) Legal(is):</w:t>
      </w:r>
    </w:p>
    <w:p w14:paraId="6D329D69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CPF/RG:</w:t>
      </w:r>
    </w:p>
    <w:p w14:paraId="49CDB024" w14:textId="44304715" w:rsidR="00990224" w:rsidRPr="00990224" w:rsidRDefault="00302DDA" w:rsidP="00F566D7">
      <w:pPr>
        <w:pStyle w:val="Standard"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302DDA">
        <w:rPr>
          <w:rFonts w:ascii="Calibri" w:hAnsi="Calibri" w:cs="Calibri"/>
          <w:b/>
          <w:bCs/>
          <w:sz w:val="20"/>
          <w:szCs w:val="20"/>
          <w:lang w:eastAsia="en-US"/>
        </w:rPr>
        <w:t xml:space="preserve">d) </w:t>
      </w:r>
      <w:r w:rsidR="00990224" w:rsidRPr="00990224">
        <w:rPr>
          <w:rFonts w:ascii="Calibri" w:hAnsi="Calibri" w:cs="Calibri"/>
          <w:b/>
          <w:bCs/>
          <w:sz w:val="20"/>
          <w:szCs w:val="20"/>
          <w:lang w:eastAsia="en-US"/>
        </w:rPr>
        <w:t>Dados Bancários da empresa para pagamento:</w:t>
      </w:r>
    </w:p>
    <w:p w14:paraId="72EB3D9A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Banco/código</w:t>
      </w:r>
    </w:p>
    <w:p w14:paraId="45A725B2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r w:rsidRPr="00990224">
        <w:rPr>
          <w:rFonts w:ascii="Calibri" w:hAnsi="Calibri" w:cs="Calibri"/>
          <w:sz w:val="20"/>
          <w:szCs w:val="20"/>
          <w:lang w:eastAsia="en-US"/>
        </w:rPr>
        <w:t>Agência/código:</w:t>
      </w:r>
    </w:p>
    <w:p w14:paraId="385DF51B" w14:textId="77777777" w:rsidR="00990224" w:rsidRPr="00990224" w:rsidRDefault="00990224" w:rsidP="00F566D7">
      <w:pPr>
        <w:pStyle w:val="Standard"/>
        <w:jc w:val="both"/>
        <w:rPr>
          <w:rFonts w:ascii="Calibri" w:hAnsi="Calibri" w:cs="Calibri"/>
          <w:sz w:val="20"/>
          <w:szCs w:val="20"/>
          <w:lang w:eastAsia="en-US"/>
        </w:rPr>
      </w:pPr>
      <w:bookmarkStart w:id="2" w:name="_Hlk80960509"/>
      <w:r w:rsidRPr="00990224">
        <w:rPr>
          <w:rFonts w:ascii="Calibri" w:hAnsi="Calibri" w:cs="Calibri"/>
          <w:sz w:val="20"/>
          <w:szCs w:val="20"/>
          <w:lang w:eastAsia="en-US"/>
        </w:rPr>
        <w:t>Conta Corrente</w:t>
      </w:r>
      <w:bookmarkEnd w:id="2"/>
    </w:p>
    <w:p w14:paraId="50A0C57F" w14:textId="77777777" w:rsidR="00313107" w:rsidRPr="00990224" w:rsidRDefault="00313107" w:rsidP="00990224">
      <w:pPr>
        <w:pStyle w:val="Standard"/>
        <w:rPr>
          <w:rFonts w:ascii="Calibri" w:hAnsi="Calibri" w:cs="Calibri"/>
          <w:szCs w:val="20"/>
          <w:lang w:eastAsia="en-US"/>
        </w:rPr>
      </w:pPr>
    </w:p>
    <w:p w14:paraId="2C9367FB" w14:textId="77777777" w:rsidR="002154E6" w:rsidRDefault="002154E6">
      <w:pPr>
        <w:pStyle w:val="Standard"/>
        <w:ind w:firstLine="720"/>
        <w:jc w:val="both"/>
        <w:rPr>
          <w:rFonts w:hint="eastAsia"/>
          <w:b/>
          <w:bCs/>
          <w:szCs w:val="20"/>
          <w:lang w:eastAsia="en-US"/>
        </w:rPr>
      </w:pPr>
    </w:p>
    <w:p w14:paraId="180B00C1" w14:textId="77777777" w:rsidR="002676A8" w:rsidRDefault="002676A8">
      <w:pPr>
        <w:pStyle w:val="Cabealho"/>
        <w:jc w:val="center"/>
        <w:rPr>
          <w:rFonts w:ascii="Calibri" w:hAnsi="Calibri" w:cs="Calibri"/>
          <w:bCs/>
          <w:sz w:val="24"/>
        </w:rPr>
      </w:pPr>
    </w:p>
    <w:p w14:paraId="40C7C0C9" w14:textId="6AEB4798" w:rsidR="00313107" w:rsidRPr="00313107" w:rsidRDefault="00313107" w:rsidP="00313107">
      <w:pPr>
        <w:pStyle w:val="Cabealho"/>
        <w:jc w:val="center"/>
        <w:rPr>
          <w:rFonts w:ascii="Calibri" w:hAnsi="Calibri" w:cs="Calibri"/>
          <w:sz w:val="24"/>
        </w:rPr>
      </w:pPr>
      <w:r w:rsidRPr="00313107">
        <w:rPr>
          <w:rFonts w:ascii="Calibri" w:hAnsi="Calibri" w:cs="Calibri"/>
          <w:sz w:val="24"/>
        </w:rPr>
        <w:t>Cidade/Estado, ....... de ………… de 20</w:t>
      </w:r>
      <w:r w:rsidR="00026876">
        <w:rPr>
          <w:rFonts w:ascii="Calibri" w:hAnsi="Calibri" w:cs="Calibri"/>
          <w:sz w:val="24"/>
        </w:rPr>
        <w:t>25</w:t>
      </w:r>
    </w:p>
    <w:p w14:paraId="4A3BA899" w14:textId="77777777" w:rsidR="00313107" w:rsidRDefault="00313107" w:rsidP="00313107">
      <w:pPr>
        <w:pStyle w:val="Cabealho"/>
        <w:jc w:val="center"/>
        <w:rPr>
          <w:rFonts w:ascii="Calibri" w:hAnsi="Calibri" w:cs="Calibri"/>
          <w:i/>
          <w:iCs/>
          <w:sz w:val="24"/>
        </w:rPr>
      </w:pPr>
    </w:p>
    <w:p w14:paraId="711C1377" w14:textId="77777777" w:rsidR="00313107" w:rsidRDefault="00313107" w:rsidP="00313107">
      <w:pPr>
        <w:pStyle w:val="Cabealho"/>
        <w:jc w:val="center"/>
        <w:rPr>
          <w:rFonts w:ascii="Calibri" w:hAnsi="Calibri" w:cs="Calibri"/>
          <w:i/>
          <w:iCs/>
          <w:sz w:val="24"/>
        </w:rPr>
      </w:pPr>
    </w:p>
    <w:p w14:paraId="3F3A3D7C" w14:textId="77777777" w:rsidR="00313107" w:rsidRPr="00313107" w:rsidRDefault="00313107" w:rsidP="00313107">
      <w:pPr>
        <w:pStyle w:val="Cabealho"/>
        <w:jc w:val="center"/>
        <w:rPr>
          <w:rFonts w:ascii="Calibri" w:hAnsi="Calibri" w:cs="Calibri"/>
          <w:i/>
          <w:iCs/>
          <w:sz w:val="24"/>
        </w:rPr>
      </w:pPr>
    </w:p>
    <w:p w14:paraId="6DBFDDA8" w14:textId="77777777" w:rsidR="00313107" w:rsidRPr="00313107" w:rsidRDefault="00313107" w:rsidP="00313107">
      <w:pPr>
        <w:pStyle w:val="Cabealho"/>
        <w:jc w:val="center"/>
        <w:rPr>
          <w:rFonts w:ascii="Calibri" w:hAnsi="Calibri" w:cs="Calibri"/>
          <w:sz w:val="24"/>
        </w:rPr>
      </w:pPr>
      <w:r w:rsidRPr="00313107">
        <w:rPr>
          <w:rFonts w:ascii="Calibri" w:hAnsi="Calibri" w:cs="Calibri"/>
          <w:sz w:val="24"/>
        </w:rPr>
        <w:t>Assinatura</w:t>
      </w:r>
    </w:p>
    <w:p w14:paraId="74A75B55" w14:textId="1162B46A" w:rsidR="00313107" w:rsidRPr="00313107" w:rsidRDefault="00313107" w:rsidP="00313107">
      <w:pPr>
        <w:pStyle w:val="Cabealho"/>
        <w:jc w:val="center"/>
        <w:rPr>
          <w:rFonts w:ascii="Calibri" w:hAnsi="Calibri" w:cs="Calibri"/>
          <w:sz w:val="24"/>
        </w:rPr>
      </w:pPr>
      <w:r w:rsidRPr="00313107">
        <w:rPr>
          <w:rFonts w:ascii="Calibri" w:hAnsi="Calibri" w:cs="Calibri"/>
          <w:sz w:val="24"/>
        </w:rPr>
        <w:t>Nome da empresa</w:t>
      </w:r>
      <w:r w:rsidR="002154E6">
        <w:rPr>
          <w:rFonts w:ascii="Calibri" w:hAnsi="Calibri" w:cs="Calibri"/>
          <w:sz w:val="24"/>
        </w:rPr>
        <w:t xml:space="preserve"> - CNPJ</w:t>
      </w:r>
    </w:p>
    <w:p w14:paraId="54E72CF4" w14:textId="16756581" w:rsidR="00313107" w:rsidRDefault="00313107">
      <w:pPr>
        <w:pStyle w:val="Cabealho"/>
        <w:jc w:val="center"/>
        <w:rPr>
          <w:rFonts w:ascii="Calibri" w:hAnsi="Calibri" w:cs="Calibri"/>
          <w:i/>
          <w:iCs/>
          <w:sz w:val="24"/>
        </w:rPr>
      </w:pPr>
      <w:r w:rsidRPr="00313107">
        <w:rPr>
          <w:rFonts w:ascii="Calibri" w:hAnsi="Calibri" w:cs="Calibri"/>
          <w:sz w:val="24"/>
        </w:rPr>
        <w:t>Nome do representante legal</w:t>
      </w:r>
    </w:p>
    <w:p w14:paraId="7A9890AE" w14:textId="77777777" w:rsidR="00313107" w:rsidRDefault="00313107">
      <w:pPr>
        <w:pStyle w:val="Cabealho"/>
        <w:jc w:val="center"/>
        <w:rPr>
          <w:rFonts w:ascii="Calibri" w:hAnsi="Calibri" w:cs="Calibri"/>
          <w:i/>
          <w:iCs/>
          <w:sz w:val="24"/>
        </w:rPr>
      </w:pPr>
    </w:p>
    <w:sectPr w:rsidR="00313107">
      <w:headerReference w:type="default" r:id="rId11"/>
      <w:pgSz w:w="11906" w:h="16838"/>
      <w:pgMar w:top="1985" w:right="1416" w:bottom="1418" w:left="1701" w:header="567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B2B72" w14:textId="77777777" w:rsidR="0078452F" w:rsidRDefault="0078452F">
      <w:r>
        <w:separator/>
      </w:r>
    </w:p>
  </w:endnote>
  <w:endnote w:type="continuationSeparator" w:id="0">
    <w:p w14:paraId="1C110334" w14:textId="77777777" w:rsidR="0078452F" w:rsidRDefault="0078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libri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631ED" w14:textId="77777777" w:rsidR="0078452F" w:rsidRDefault="0078452F">
      <w:r>
        <w:separator/>
      </w:r>
    </w:p>
  </w:footnote>
  <w:footnote w:type="continuationSeparator" w:id="0">
    <w:p w14:paraId="2F31909C" w14:textId="77777777" w:rsidR="0078452F" w:rsidRDefault="00784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B00CB" w14:textId="77777777" w:rsidR="002676A8" w:rsidRDefault="002677A4">
    <w:pPr>
      <w:pStyle w:val="Cabealho"/>
    </w:pPr>
    <w:r>
      <w:rPr>
        <w:noProof/>
      </w:rPr>
      <w:drawing>
        <wp:inline distT="0" distB="0" distL="0" distR="0" wp14:anchorId="180B00CD" wp14:editId="180B00CE">
          <wp:extent cx="5400040" cy="572135"/>
          <wp:effectExtent l="0" t="0" r="0" b="0"/>
          <wp:docPr id="1" name="Imagem 2660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660820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0B00CC" w14:textId="77777777" w:rsidR="002676A8" w:rsidRDefault="00267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B19B4"/>
    <w:multiLevelType w:val="multilevel"/>
    <w:tmpl w:val="7464B0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20906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6A8"/>
    <w:rsid w:val="00026876"/>
    <w:rsid w:val="002154E6"/>
    <w:rsid w:val="002676A8"/>
    <w:rsid w:val="002677A4"/>
    <w:rsid w:val="00302DDA"/>
    <w:rsid w:val="00313107"/>
    <w:rsid w:val="003D1133"/>
    <w:rsid w:val="00443015"/>
    <w:rsid w:val="004939C4"/>
    <w:rsid w:val="00587366"/>
    <w:rsid w:val="005F39D0"/>
    <w:rsid w:val="006360EA"/>
    <w:rsid w:val="0078452F"/>
    <w:rsid w:val="007B55BA"/>
    <w:rsid w:val="007C260F"/>
    <w:rsid w:val="00805DDF"/>
    <w:rsid w:val="00862945"/>
    <w:rsid w:val="008C0AF5"/>
    <w:rsid w:val="008F6FC2"/>
    <w:rsid w:val="00990224"/>
    <w:rsid w:val="00A76B27"/>
    <w:rsid w:val="00D56081"/>
    <w:rsid w:val="00DD4517"/>
    <w:rsid w:val="00E6447C"/>
    <w:rsid w:val="00E875AD"/>
    <w:rsid w:val="00EB1253"/>
    <w:rsid w:val="00F43DDE"/>
    <w:rsid w:val="00F5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00B8"/>
  <w15:docId w15:val="{5E881437-8069-4792-B2BF-8E70580A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35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Hyperlink1">
    <w:name w:val="Hyperlink1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Colorida-nfase1Char">
    <w:name w:val="Grade Colorida - Ênfase 1 Char"/>
    <w:uiPriority w:val="29"/>
    <w:qFormat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character" w:customStyle="1" w:styleId="CabealhoChar">
    <w:name w:val="Cabeçalho Char"/>
    <w:basedOn w:val="Fontepargpadro"/>
    <w:link w:val="Cabealho"/>
    <w:qFormat/>
    <w:rsid w:val="00A3644B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qFormat/>
    <w:rsid w:val="00DE7070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qFormat/>
    <w:rsid w:val="00453B1D"/>
    <w:rPr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qFormat/>
    <w:rsid w:val="00453B1D"/>
    <w:rPr>
      <w:rFonts w:ascii="Arial" w:hAnsi="Arial" w:cs="Tahoma"/>
      <w:sz w:val="24"/>
      <w:szCs w:val="24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5E4CDC"/>
    <w:rPr>
      <w:rFonts w:ascii="Arial" w:hAnsi="Arial" w:cs="Tahoma"/>
      <w:b/>
      <w:bCs/>
      <w:sz w:val="24"/>
      <w:szCs w:val="24"/>
    </w:rPr>
  </w:style>
  <w:style w:type="character" w:customStyle="1" w:styleId="Nivel01Char">
    <w:name w:val="Nivel 01 Char"/>
    <w:basedOn w:val="Fontepargpadro"/>
    <w:link w:val="Nivel01"/>
    <w:qFormat/>
    <w:rsid w:val="00563CBA"/>
    <w:rPr>
      <w:rFonts w:ascii="Ecofont_Spranq_eco_Sans" w:eastAsiaTheme="majorEastAsia" w:hAnsi="Ecofont_Spranq_eco_Sans"/>
      <w:b/>
      <w:bCs/>
      <w:color w:val="000000"/>
    </w:rPr>
  </w:style>
  <w:style w:type="character" w:customStyle="1" w:styleId="Nivel01Char0">
    <w:name w:val="Nivel_01 Char"/>
    <w:basedOn w:val="Ttulo1Char"/>
    <w:qFormat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character" w:customStyle="1" w:styleId="Nivel2Char">
    <w:name w:val="Nivel 2 Char"/>
    <w:basedOn w:val="Fontepargpadro"/>
    <w:link w:val="Nivel2"/>
    <w:qFormat/>
    <w:rsid w:val="00210B85"/>
    <w:rPr>
      <w:rFonts w:ascii="Ecofont_Spranq_eco_Sans" w:eastAsia="Arial Unicode MS" w:hAnsi="Ecofont_Spranq_eco_Sans"/>
    </w:rPr>
  </w:style>
  <w:style w:type="character" w:customStyle="1" w:styleId="QuoteChar">
    <w:name w:val="Quote Char"/>
    <w:link w:val="Citao1"/>
    <w:qFormat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qFormat/>
    <w:rsid w:val="00F108DB"/>
  </w:style>
  <w:style w:type="character" w:customStyle="1" w:styleId="scayt-misspell-word">
    <w:name w:val="scayt-misspell-word"/>
    <w:basedOn w:val="Fontepargpadro"/>
    <w:qFormat/>
    <w:rsid w:val="00471331"/>
  </w:style>
  <w:style w:type="character" w:customStyle="1" w:styleId="Fontepargpadro1">
    <w:name w:val="Fonte parág. padrão1"/>
    <w:qFormat/>
    <w:rsid w:val="0050362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0A23DA"/>
    <w:rPr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paragraph" w:customStyle="1" w:styleId="Nivel1">
    <w:name w:val="Nivel1"/>
    <w:basedOn w:val="Ttulo1"/>
    <w:next w:val="Normal"/>
    <w:link w:val="Nivel1Char"/>
    <w:qFormat/>
    <w:rsid w:val="00DE7070"/>
    <w:pPr>
      <w:spacing w:before="480" w:after="120" w:line="276" w:lineRule="auto"/>
      <w:jc w:val="both"/>
    </w:pPr>
    <w:rPr>
      <w:rFonts w:ascii="Arial" w:hAnsi="Arial" w:cs="Arial"/>
      <w:b/>
      <w:sz w:val="20"/>
      <w:szCs w:val="20"/>
    </w:rPr>
  </w:style>
  <w:style w:type="paragraph" w:styleId="Textodecomentrio">
    <w:name w:val="annotation text"/>
    <w:basedOn w:val="Normal"/>
    <w:link w:val="TextodecomentrioChar"/>
    <w:unhideWhenUsed/>
    <w:qFormat/>
    <w:rsid w:val="00453B1D"/>
    <w:rPr>
      <w:sz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5E4CDC"/>
    <w:rPr>
      <w:b/>
      <w:bCs/>
      <w:sz w:val="20"/>
      <w:szCs w:val="20"/>
    </w:r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Nivel010">
    <w:name w:val="Nivel_01"/>
    <w:basedOn w:val="Ttulo1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qFormat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Nivel2">
    <w:name w:val="Nivel 2"/>
    <w:link w:val="Nivel2Char"/>
    <w:qFormat/>
    <w:rsid w:val="00210B85"/>
    <w:p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tabs>
        <w:tab w:val="left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tabs>
        <w:tab w:val="left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ind w:left="3485"/>
    </w:p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Standard">
    <w:name w:val="Standard"/>
    <w:qFormat/>
    <w:rsid w:val="003B0854"/>
    <w:pPr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LO-Normal3">
    <w:name w:val="LO-Normal3"/>
    <w:qFormat/>
    <w:rsid w:val="00503625"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alisCabealhoEsquerdaArial11">
    <w:name w:val="SalisCabeçalhoEsquerdaArial11"/>
    <w:qFormat/>
    <w:rsid w:val="008E2F21"/>
    <w:pPr>
      <w:widowControl w:val="0"/>
    </w:pPr>
    <w:rPr>
      <w:rFonts w:ascii="Arial" w:hAnsi="Arial" w:cs="Arial"/>
      <w:sz w:val="22"/>
      <w:lang w:eastAsia="zh-CN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3AF58-BE97-4E65-9E62-E55620ECF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customXml/itemProps3.xml><?xml version="1.0" encoding="utf-8"?>
<ds:datastoreItem xmlns:ds="http://schemas.openxmlformats.org/officeDocument/2006/customXml" ds:itemID="{0C6A4FE2-20E3-4237-8251-BEC534452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206</Words>
  <Characters>1118</Characters>
  <Application>Microsoft Office Word</Application>
  <DocSecurity>0</DocSecurity>
  <Lines>9</Lines>
  <Paragraphs>2</Paragraphs>
  <ScaleCrop>false</ScaleCrop>
  <Company>EDUARDO DOTTI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Fernando Cardoso Oliveira</cp:lastModifiedBy>
  <cp:revision>37</cp:revision>
  <cp:lastPrinted>2019-10-08T15:56:00Z</cp:lastPrinted>
  <dcterms:created xsi:type="dcterms:W3CDTF">2025-07-23T17:42:00Z</dcterms:created>
  <dcterms:modified xsi:type="dcterms:W3CDTF">2025-08-05T15:25:00Z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MediaServiceImageTags">
    <vt:lpwstr/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